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3" w:rsidRPr="00EA6D9D" w:rsidRDefault="00915883" w:rsidP="00ED3C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6D9D">
        <w:rPr>
          <w:rFonts w:ascii="Times New Roman" w:hAnsi="Times New Roman" w:cs="Times New Roman"/>
          <w:b/>
          <w:sz w:val="52"/>
          <w:szCs w:val="52"/>
        </w:rPr>
        <w:t xml:space="preserve">Regulamin Szkolnego Klubu </w:t>
      </w:r>
      <w:r w:rsidR="006B3CF3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Pr="00EA6D9D">
        <w:rPr>
          <w:rFonts w:ascii="Times New Roman" w:hAnsi="Times New Roman" w:cs="Times New Roman"/>
          <w:b/>
          <w:sz w:val="52"/>
          <w:szCs w:val="52"/>
        </w:rPr>
        <w:t>Młodych Wolontariuszy</w:t>
      </w:r>
    </w:p>
    <w:p w:rsidR="00915883" w:rsidRPr="00EA6D9D" w:rsidRDefault="00915883" w:rsidP="00ED3C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6D9D">
        <w:rPr>
          <w:rFonts w:ascii="Times New Roman" w:hAnsi="Times New Roman" w:cs="Times New Roman"/>
          <w:b/>
          <w:sz w:val="52"/>
          <w:szCs w:val="52"/>
        </w:rPr>
        <w:t xml:space="preserve">działającego w Szkole Podstawowej </w:t>
      </w:r>
      <w:r w:rsidR="00ED3C0A" w:rsidRPr="00EA6D9D">
        <w:rPr>
          <w:rFonts w:ascii="Times New Roman" w:hAnsi="Times New Roman" w:cs="Times New Roman"/>
          <w:b/>
          <w:sz w:val="52"/>
          <w:szCs w:val="52"/>
        </w:rPr>
        <w:t>nr 1 im. Komisji E</w:t>
      </w:r>
      <w:r w:rsidRPr="00EA6D9D">
        <w:rPr>
          <w:rFonts w:ascii="Times New Roman" w:hAnsi="Times New Roman" w:cs="Times New Roman"/>
          <w:b/>
          <w:sz w:val="52"/>
          <w:szCs w:val="52"/>
        </w:rPr>
        <w:t>dukacji Narodowej</w:t>
      </w:r>
    </w:p>
    <w:p w:rsidR="00915883" w:rsidRPr="00EA6D9D" w:rsidRDefault="00915883" w:rsidP="00ED3C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6D9D">
        <w:rPr>
          <w:rFonts w:ascii="Times New Roman" w:hAnsi="Times New Roman" w:cs="Times New Roman"/>
          <w:b/>
          <w:sz w:val="52"/>
          <w:szCs w:val="52"/>
        </w:rPr>
        <w:t>w Koronowie</w:t>
      </w:r>
    </w:p>
    <w:p w:rsidR="00613C15" w:rsidRDefault="00613C15" w:rsidP="00613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83" w:rsidRPr="00613C15" w:rsidRDefault="00C11E49" w:rsidP="00F1425A">
      <w:pPr>
        <w:pStyle w:val="Akapitzlist"/>
        <w:numPr>
          <w:ilvl w:val="0"/>
          <w:numId w:val="15"/>
        </w:num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C15">
        <w:rPr>
          <w:rFonts w:ascii="Times New Roman" w:hAnsi="Times New Roman" w:cs="Times New Roman"/>
          <w:b/>
          <w:sz w:val="24"/>
          <w:szCs w:val="24"/>
        </w:rPr>
        <w:t>Podstawy prawne dotyczące organizacji wolontariatu w szkole</w:t>
      </w:r>
    </w:p>
    <w:p w:rsidR="00613C15" w:rsidRPr="00C11E49" w:rsidRDefault="00613C15" w:rsidP="00613C15">
      <w:pPr>
        <w:pStyle w:val="Akapitzlist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915883" w:rsidRDefault="00EA6D9D" w:rsidP="001F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11E49">
        <w:rPr>
          <w:rFonts w:ascii="Times New Roman" w:hAnsi="Times New Roman" w:cs="Times New Roman"/>
          <w:b/>
          <w:sz w:val="24"/>
          <w:szCs w:val="24"/>
        </w:rPr>
        <w:t>1</w:t>
      </w:r>
      <w:r w:rsidR="00C11E49" w:rsidRPr="00C11E49">
        <w:rPr>
          <w:rFonts w:ascii="Times New Roman" w:hAnsi="Times New Roman" w:cs="Times New Roman"/>
          <w:b/>
          <w:sz w:val="24"/>
          <w:szCs w:val="24"/>
        </w:rPr>
        <w:t>.</w:t>
      </w:r>
      <w:r w:rsidR="00C11E49">
        <w:rPr>
          <w:rFonts w:ascii="Times New Roman" w:hAnsi="Times New Roman" w:cs="Times New Roman"/>
          <w:sz w:val="24"/>
          <w:szCs w:val="24"/>
        </w:rPr>
        <w:t xml:space="preserve"> </w:t>
      </w:r>
      <w:r w:rsidR="003E3EFA">
        <w:rPr>
          <w:rFonts w:ascii="Times New Roman" w:hAnsi="Times New Roman" w:cs="Times New Roman"/>
          <w:sz w:val="24"/>
          <w:szCs w:val="24"/>
        </w:rPr>
        <w:t>Działalność Szkolnego</w:t>
      </w:r>
      <w:r w:rsidR="00915883">
        <w:rPr>
          <w:rFonts w:ascii="Times New Roman" w:hAnsi="Times New Roman" w:cs="Times New Roman"/>
          <w:sz w:val="24"/>
          <w:szCs w:val="24"/>
        </w:rPr>
        <w:t xml:space="preserve"> Klub Młodych Wolontariuszy w Szkole Podstawowej nr 1 </w:t>
      </w:r>
      <w:r w:rsidR="003E3E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5883">
        <w:rPr>
          <w:rFonts w:ascii="Times New Roman" w:hAnsi="Times New Roman" w:cs="Times New Roman"/>
          <w:sz w:val="24"/>
          <w:szCs w:val="24"/>
        </w:rPr>
        <w:t>w Koronowie</w:t>
      </w:r>
      <w:r w:rsidR="003E3EFA">
        <w:rPr>
          <w:rFonts w:ascii="Times New Roman" w:hAnsi="Times New Roman" w:cs="Times New Roman"/>
          <w:sz w:val="24"/>
          <w:szCs w:val="24"/>
        </w:rPr>
        <w:t xml:space="preserve"> regulują następujące dokumenty prawne</w:t>
      </w:r>
      <w:r w:rsidR="00915883">
        <w:rPr>
          <w:rFonts w:ascii="Times New Roman" w:hAnsi="Times New Roman" w:cs="Times New Roman"/>
          <w:sz w:val="24"/>
          <w:szCs w:val="24"/>
        </w:rPr>
        <w:t>:</w:t>
      </w:r>
    </w:p>
    <w:p w:rsidR="00915883" w:rsidRDefault="00915883" w:rsidP="001F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Ustawa z dnia 24 kw</w:t>
      </w:r>
      <w:r w:rsidR="003E3EFA">
        <w:rPr>
          <w:rFonts w:ascii="Times New Roman" w:hAnsi="Times New Roman" w:cs="Times New Roman"/>
          <w:sz w:val="24"/>
          <w:szCs w:val="24"/>
        </w:rPr>
        <w:t>ietnia 2003r. o działalności poż</w:t>
      </w:r>
      <w:r>
        <w:rPr>
          <w:rFonts w:ascii="Times New Roman" w:hAnsi="Times New Roman" w:cs="Times New Roman"/>
          <w:sz w:val="24"/>
          <w:szCs w:val="24"/>
        </w:rPr>
        <w:t>ytku publicznego i o wolontariacie   (</w:t>
      </w:r>
      <w:r w:rsidR="006C14CA">
        <w:rPr>
          <w:rFonts w:ascii="Times New Roman" w:hAnsi="Times New Roman" w:cs="Times New Roman"/>
          <w:sz w:val="24"/>
          <w:szCs w:val="24"/>
        </w:rPr>
        <w:t>tekst jednolity</w:t>
      </w:r>
      <w:r w:rsidR="00703B6A">
        <w:rPr>
          <w:rFonts w:ascii="Times New Roman" w:hAnsi="Times New Roman" w:cs="Times New Roman"/>
          <w:sz w:val="24"/>
          <w:szCs w:val="24"/>
        </w:rPr>
        <w:t>:</w:t>
      </w:r>
      <w:r w:rsidR="006C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703B6A">
        <w:rPr>
          <w:rFonts w:ascii="Times New Roman" w:hAnsi="Times New Roman" w:cs="Times New Roman"/>
          <w:sz w:val="24"/>
          <w:szCs w:val="24"/>
        </w:rPr>
        <w:t>z 2020 r.</w:t>
      </w:r>
      <w:r w:rsidR="001F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96,</w:t>
      </w:r>
      <w:r w:rsidR="006C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703B6A">
        <w:rPr>
          <w:rFonts w:ascii="Times New Roman" w:hAnsi="Times New Roman" w:cs="Times New Roman"/>
          <w:sz w:val="24"/>
          <w:szCs w:val="24"/>
        </w:rPr>
        <w:t>1057</w:t>
      </w:r>
    </w:p>
    <w:p w:rsidR="00915883" w:rsidRDefault="00915883" w:rsidP="001F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0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Ustawa  z dnia 14 grudnia 2016r. –</w:t>
      </w:r>
      <w:r w:rsidR="00E01F3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rawo Oświatowe (</w:t>
      </w:r>
      <w:r w:rsidR="006C14CA">
        <w:rPr>
          <w:rFonts w:ascii="Times New Roman" w:hAnsi="Times New Roman" w:cs="Times New Roman"/>
          <w:sz w:val="24"/>
          <w:szCs w:val="24"/>
        </w:rPr>
        <w:t>tekst jednolity</w:t>
      </w:r>
      <w:r w:rsidR="00703B6A">
        <w:rPr>
          <w:rFonts w:ascii="Times New Roman" w:hAnsi="Times New Roman" w:cs="Times New Roman"/>
          <w:sz w:val="24"/>
          <w:szCs w:val="24"/>
        </w:rPr>
        <w:t>:</w:t>
      </w:r>
      <w:r w:rsidR="006C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3E3EFA">
        <w:rPr>
          <w:rFonts w:ascii="Times New Roman" w:hAnsi="Times New Roman" w:cs="Times New Roman"/>
          <w:sz w:val="24"/>
          <w:szCs w:val="24"/>
        </w:rPr>
        <w:t xml:space="preserve"> </w:t>
      </w:r>
      <w:r w:rsidR="00703B6A">
        <w:rPr>
          <w:rFonts w:ascii="Times New Roman" w:hAnsi="Times New Roman" w:cs="Times New Roman"/>
          <w:sz w:val="24"/>
          <w:szCs w:val="24"/>
        </w:rPr>
        <w:t xml:space="preserve">U. z 2020r., </w:t>
      </w:r>
      <w:r w:rsidR="006C14CA">
        <w:rPr>
          <w:rFonts w:ascii="Times New Roman" w:hAnsi="Times New Roman" w:cs="Times New Roman"/>
          <w:sz w:val="24"/>
          <w:szCs w:val="24"/>
        </w:rPr>
        <w:br/>
      </w:r>
      <w:r w:rsidR="00703B6A">
        <w:rPr>
          <w:rFonts w:ascii="Times New Roman" w:hAnsi="Times New Roman" w:cs="Times New Roman"/>
          <w:sz w:val="24"/>
          <w:szCs w:val="24"/>
        </w:rPr>
        <w:t>poz.</w:t>
      </w:r>
      <w:r w:rsidR="006C1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03B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5883" w:rsidRDefault="00915883" w:rsidP="001F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Rozporządzenie Ministra Edukacji Narodowej z dnia 16 marca 2017r. w sprawie przeprowadzania postępowania rekrutacyjnego oraz postępowania uzupełniającego </w:t>
      </w:r>
      <w:r w:rsidR="00CA42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publicznych przedszkoli, szkól i placówek (Dz. U. z 2017r., poz. 610)</w:t>
      </w:r>
    </w:p>
    <w:p w:rsidR="00E01F31" w:rsidRDefault="00915883" w:rsidP="001F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E3EFA">
        <w:rPr>
          <w:rFonts w:ascii="Times New Roman" w:hAnsi="Times New Roman" w:cs="Times New Roman"/>
          <w:sz w:val="24"/>
          <w:szCs w:val="24"/>
        </w:rPr>
        <w:t xml:space="preserve">  Rozporządzenie Ministra Edukacji Narodowej z dnia 14 lutego 2017r. w sprawie</w:t>
      </w:r>
      <w:r w:rsidR="003E3EFA" w:rsidRPr="003E3EFA">
        <w:rPr>
          <w:rFonts w:ascii="Times New Roman" w:hAnsi="Times New Roman" w:cs="Times New Roman"/>
          <w:sz w:val="24"/>
          <w:szCs w:val="24"/>
        </w:rPr>
        <w:t xml:space="preserve"> </w:t>
      </w:r>
      <w:r w:rsidR="003E3EFA">
        <w:rPr>
          <w:rFonts w:ascii="Times New Roman" w:hAnsi="Times New Roman" w:cs="Times New Roman"/>
          <w:sz w:val="24"/>
          <w:szCs w:val="24"/>
        </w:rPr>
        <w:t>podstawy programowej wychowania przedszkolnego oraz podstawy programowej kształcenia ogólnego dla szkoły podstawowej, w tym dla uczniów z niepełnosprawnością w stopniu umiarkowanym lub znacznym , kształcenia ogólnego dla szkoły branżowej I stopnia, kształcenia ogólnego dla szkoły specjalnej przysposabiającej do pracy oraz kształcenia ogólnego dla szkoły policealnej ( Dz. U. 2017., poz. 356)</w:t>
      </w:r>
    </w:p>
    <w:p w:rsidR="00E01F31" w:rsidRDefault="00E01F31" w:rsidP="00915883">
      <w:pPr>
        <w:rPr>
          <w:rFonts w:ascii="Times New Roman" w:hAnsi="Times New Roman" w:cs="Times New Roman"/>
          <w:b/>
          <w:sz w:val="24"/>
          <w:szCs w:val="24"/>
        </w:rPr>
      </w:pPr>
      <w:r w:rsidRPr="00EC1DB5">
        <w:rPr>
          <w:rFonts w:ascii="Times New Roman" w:hAnsi="Times New Roman" w:cs="Times New Roman"/>
          <w:b/>
          <w:sz w:val="24"/>
          <w:szCs w:val="24"/>
        </w:rPr>
        <w:t>•</w:t>
      </w:r>
      <w:r w:rsidR="00C11E49" w:rsidRPr="00EC1DB5">
        <w:rPr>
          <w:rFonts w:ascii="Times New Roman" w:hAnsi="Times New Roman" w:cs="Times New Roman"/>
          <w:b/>
          <w:sz w:val="24"/>
          <w:szCs w:val="24"/>
        </w:rPr>
        <w:t xml:space="preserve">  S</w:t>
      </w:r>
      <w:r w:rsidRPr="00EC1DB5">
        <w:rPr>
          <w:rFonts w:ascii="Times New Roman" w:hAnsi="Times New Roman" w:cs="Times New Roman"/>
          <w:b/>
          <w:sz w:val="24"/>
          <w:szCs w:val="24"/>
        </w:rPr>
        <w:t>tatut Szkoły Podstawowej nr 1 im. KEN w Koronowie</w:t>
      </w:r>
      <w:r w:rsidR="00B039F2" w:rsidRPr="00EC1D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3B6A">
        <w:rPr>
          <w:rFonts w:ascii="Times New Roman" w:hAnsi="Times New Roman" w:cs="Times New Roman"/>
          <w:b/>
          <w:sz w:val="24"/>
          <w:szCs w:val="24"/>
        </w:rPr>
        <w:t>§</w:t>
      </w:r>
      <w:r w:rsidR="00B039F2" w:rsidRPr="00EC1DB5">
        <w:rPr>
          <w:rFonts w:ascii="Times New Roman" w:hAnsi="Times New Roman" w:cs="Times New Roman"/>
          <w:b/>
          <w:sz w:val="24"/>
          <w:szCs w:val="24"/>
        </w:rPr>
        <w:t>37)</w:t>
      </w:r>
    </w:p>
    <w:p w:rsidR="00EA6D9D" w:rsidRDefault="00EA6D9D" w:rsidP="00EA6D9D">
      <w:pPr>
        <w:pStyle w:val="NormalnyWeb"/>
        <w:spacing w:before="0" w:beforeAutospacing="0" w:after="195" w:afterAutospacing="0" w:line="331" w:lineRule="atLeast"/>
        <w:rPr>
          <w:rFonts w:eastAsiaTheme="minorHAnsi"/>
          <w:b/>
          <w:lang w:eastAsia="en-US"/>
        </w:rPr>
      </w:pPr>
    </w:p>
    <w:p w:rsidR="00EA6D9D" w:rsidRDefault="00EA6D9D" w:rsidP="00EA6D9D">
      <w:pPr>
        <w:pStyle w:val="NormalnyWeb"/>
        <w:spacing w:before="0" w:beforeAutospacing="0" w:after="195" w:afterAutospacing="0" w:line="331" w:lineRule="atLeas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</w:t>
      </w:r>
    </w:p>
    <w:p w:rsidR="00EA6D9D" w:rsidRDefault="00EA6D9D" w:rsidP="00EA6D9D">
      <w:pPr>
        <w:pStyle w:val="NormalnyWeb"/>
        <w:spacing w:before="0" w:beforeAutospacing="0" w:after="195" w:afterAutospacing="0" w:line="331" w:lineRule="atLeast"/>
        <w:rPr>
          <w:rFonts w:eastAsiaTheme="minorHAnsi"/>
          <w:b/>
          <w:lang w:eastAsia="en-US"/>
        </w:rPr>
      </w:pPr>
    </w:p>
    <w:p w:rsidR="00EA6D9D" w:rsidRDefault="00EA6D9D" w:rsidP="00EA6D9D">
      <w:pPr>
        <w:pStyle w:val="NormalnyWeb"/>
        <w:spacing w:before="0" w:beforeAutospacing="0" w:after="195" w:afterAutospacing="0" w:line="331" w:lineRule="atLeast"/>
        <w:rPr>
          <w:rFonts w:eastAsiaTheme="minorHAnsi"/>
          <w:b/>
          <w:lang w:eastAsia="en-US"/>
        </w:rPr>
      </w:pPr>
    </w:p>
    <w:p w:rsidR="00613C15" w:rsidRPr="00F1425A" w:rsidRDefault="00EA6D9D" w:rsidP="001F2A53">
      <w:pPr>
        <w:pStyle w:val="NormalnyWeb"/>
        <w:spacing w:before="0" w:beforeAutospacing="0" w:after="195" w:afterAutospacing="0" w:line="331" w:lineRule="atLeast"/>
        <w:jc w:val="both"/>
      </w:pPr>
      <w:r>
        <w:rPr>
          <w:rFonts w:eastAsiaTheme="minorHAnsi"/>
          <w:b/>
          <w:lang w:eastAsia="en-US"/>
        </w:rPr>
        <w:lastRenderedPageBreak/>
        <w:t xml:space="preserve">       </w:t>
      </w:r>
      <w:r w:rsidR="00FA150D" w:rsidRPr="00FA150D">
        <w:rPr>
          <w:b/>
        </w:rPr>
        <w:t>2.</w:t>
      </w:r>
      <w:r w:rsidR="00FA150D">
        <w:t xml:space="preserve">  </w:t>
      </w:r>
      <w:r w:rsidR="00E01F31" w:rsidRPr="00F1425A">
        <w:t>Ustawa z dnia 14 grudnia 2016 r. – Prawo oświatowe</w:t>
      </w:r>
      <w:r w:rsidR="00C11E49" w:rsidRPr="00F1425A">
        <w:t xml:space="preserve"> wskazuje główne zadania szkoły</w:t>
      </w:r>
      <w:r w:rsidR="00E01F31" w:rsidRPr="00F1425A">
        <w:t xml:space="preserve"> </w:t>
      </w:r>
      <w:r w:rsidR="00FA150D">
        <w:t xml:space="preserve"> </w:t>
      </w:r>
      <w:r w:rsidR="00E01F31" w:rsidRPr="00F1425A">
        <w:t xml:space="preserve">w zakresie tworzenia możliwości uczniom i uczennicom angażowania się </w:t>
      </w:r>
      <w:r w:rsidR="00C11E49" w:rsidRPr="00F1425A">
        <w:t xml:space="preserve">                    </w:t>
      </w:r>
      <w:r w:rsidR="00CA42BA" w:rsidRPr="00F1425A">
        <w:t xml:space="preserve">                 </w:t>
      </w:r>
      <w:r>
        <w:t>w wolontariat:</w:t>
      </w:r>
    </w:p>
    <w:p w:rsidR="00E01F31" w:rsidRPr="00F1425A" w:rsidRDefault="00E01F31" w:rsidP="001F2A53">
      <w:pPr>
        <w:pStyle w:val="NormalnyWeb"/>
        <w:spacing w:before="0" w:beforeAutospacing="0" w:after="195" w:afterAutospacing="0" w:line="331" w:lineRule="atLeast"/>
        <w:jc w:val="both"/>
      </w:pPr>
      <w:r w:rsidRPr="00F1425A">
        <w:t>Art. 1 pkt</w:t>
      </w:r>
      <w:r w:rsidR="00F1425A">
        <w:t>.</w:t>
      </w:r>
      <w:r w:rsidRPr="00F1425A">
        <w:t xml:space="preserve"> 12</w:t>
      </w:r>
    </w:p>
    <w:p w:rsidR="00E01F31" w:rsidRPr="00F1425A" w:rsidRDefault="00E01F31" w:rsidP="001F2A53">
      <w:pPr>
        <w:pStyle w:val="NormalnyWeb"/>
        <w:spacing w:before="0" w:beforeAutospacing="0" w:after="195" w:afterAutospacing="0" w:line="331" w:lineRule="atLeast"/>
        <w:jc w:val="both"/>
      </w:pPr>
      <w:r w:rsidRPr="00F1425A">
        <w:t>System oświaty zapewnia w szczególności:</w:t>
      </w:r>
      <w:r w:rsidR="00EA6D9D">
        <w:t xml:space="preserve"> </w:t>
      </w:r>
      <w:r w:rsidRPr="00F1425A">
        <w:t xml:space="preserve">kształtowanie u uczniów postaw prospołecznych, w tym poprzez możliwość udziału </w:t>
      </w:r>
      <w:r w:rsidR="00EA6D9D">
        <w:t xml:space="preserve"> </w:t>
      </w:r>
      <w:r w:rsidRPr="00F1425A">
        <w:t>w działaniach z zakresu wolontariatu, sprzyjających aktywnemu uczestnictwu uczniów w życiu społecznym;</w:t>
      </w:r>
    </w:p>
    <w:p w:rsidR="00E01F31" w:rsidRPr="00F1425A" w:rsidRDefault="00E01F31" w:rsidP="001F2A53">
      <w:pPr>
        <w:pStyle w:val="NormalnyWeb"/>
        <w:spacing w:before="0" w:beforeAutospacing="0" w:after="195" w:afterAutospacing="0" w:line="331" w:lineRule="atLeast"/>
        <w:jc w:val="both"/>
      </w:pPr>
      <w:r w:rsidRPr="00F1425A">
        <w:t>Art. 68 pkt</w:t>
      </w:r>
      <w:r w:rsidR="00F1425A">
        <w:t>.</w:t>
      </w:r>
      <w:r w:rsidRPr="00F1425A">
        <w:rPr>
          <w:color w:val="000000" w:themeColor="text1"/>
        </w:rPr>
        <w:t xml:space="preserve"> 5</w:t>
      </w:r>
    </w:p>
    <w:p w:rsidR="00613C15" w:rsidRPr="00F1425A" w:rsidRDefault="00E01F31" w:rsidP="001F2A53">
      <w:pPr>
        <w:pStyle w:val="NormalnyWeb"/>
        <w:spacing w:before="0" w:beforeAutospacing="0" w:after="195" w:afterAutospacing="0" w:line="331" w:lineRule="atLeast"/>
        <w:jc w:val="both"/>
        <w:rPr>
          <w:b/>
        </w:rPr>
      </w:pPr>
      <w:r w:rsidRPr="00F1425A">
        <w:t>Dyrektor szkoły lub placówki w szczególności: stwarza warunki do działania w szkole lub placówce: wolontariuszy, stowarzyszeń i innych organizacji, w szczególności organizacji harcerskich, których celem statutowym jest działalność wychowawcza lub</w:t>
      </w:r>
      <w:r w:rsidRPr="00F1425A">
        <w:rPr>
          <w:b/>
        </w:rPr>
        <w:t xml:space="preserve"> rozszerzanie </w:t>
      </w:r>
      <w:r w:rsidR="00CA42BA" w:rsidRPr="00F1425A">
        <w:rPr>
          <w:b/>
        </w:rPr>
        <w:t xml:space="preserve">                 </w:t>
      </w:r>
      <w:r w:rsidRPr="00F1425A">
        <w:rPr>
          <w:b/>
        </w:rPr>
        <w:t xml:space="preserve">i wzbogacanie form działalności dydaktycznej, wychowawczej, opiekuńczej </w:t>
      </w:r>
      <w:r w:rsidR="00EA6D9D">
        <w:rPr>
          <w:b/>
        </w:rPr>
        <w:t xml:space="preserve">                        </w:t>
      </w:r>
      <w:r w:rsidRPr="00F1425A">
        <w:rPr>
          <w:b/>
        </w:rPr>
        <w:t>i innowacyjnej szkoły lub placówki;</w:t>
      </w:r>
    </w:p>
    <w:p w:rsidR="00EA6D9D" w:rsidRDefault="00EA6D9D" w:rsidP="00613C15">
      <w:pPr>
        <w:pStyle w:val="NormalnyWeb"/>
        <w:spacing w:before="0" w:beforeAutospacing="0" w:after="195" w:afterAutospacing="0" w:line="331" w:lineRule="atLeast"/>
        <w:jc w:val="center"/>
        <w:rPr>
          <w:b/>
        </w:rPr>
      </w:pPr>
    </w:p>
    <w:p w:rsidR="00C11E49" w:rsidRPr="00F1425A" w:rsidRDefault="00C11E49" w:rsidP="001F2A53">
      <w:pPr>
        <w:pStyle w:val="NormalnyWeb"/>
        <w:spacing w:before="0" w:beforeAutospacing="0" w:after="195" w:afterAutospacing="0" w:line="331" w:lineRule="atLeast"/>
        <w:jc w:val="both"/>
        <w:rPr>
          <w:b/>
          <w:i/>
        </w:rPr>
      </w:pPr>
      <w:r w:rsidRPr="00F1425A">
        <w:rPr>
          <w:b/>
        </w:rPr>
        <w:t xml:space="preserve">II. </w:t>
      </w:r>
      <w:r w:rsidR="00F1425A">
        <w:rPr>
          <w:b/>
        </w:rPr>
        <w:t xml:space="preserve">    </w:t>
      </w:r>
      <w:r w:rsidRPr="00F1425A">
        <w:rPr>
          <w:b/>
        </w:rPr>
        <w:t>Postanowienia ogólne</w:t>
      </w:r>
    </w:p>
    <w:p w:rsidR="00BB597A" w:rsidRPr="00F1425A" w:rsidRDefault="00BB597A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</w:rPr>
        <w:t>Szkoła zapewnia</w:t>
      </w:r>
      <w:r w:rsidRPr="00F1425A">
        <w:t xml:space="preserve"> kształtowanie u uczniów postaw prospołecznych , umożliwiając im udział </w:t>
      </w:r>
      <w:r w:rsidR="008110BD" w:rsidRPr="00F1425A">
        <w:t xml:space="preserve"> </w:t>
      </w:r>
      <w:r w:rsidRPr="00F1425A">
        <w:t>w działaniach z zakresu wolontariatu.</w:t>
      </w:r>
    </w:p>
    <w:p w:rsidR="00C11E49" w:rsidRPr="00F1425A" w:rsidRDefault="00C11E49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bCs/>
        </w:rPr>
        <w:t>Wolontariat</w:t>
      </w:r>
      <w:r w:rsidRPr="00F1425A">
        <w:rPr>
          <w:rStyle w:val="apple-converted-space"/>
        </w:rPr>
        <w:t> </w:t>
      </w:r>
      <w:r w:rsidRPr="00F1425A">
        <w:t>– to bezpłatne, świadome i dobrowolne działanie na rzecz potrzebujących, wykraczające poza więzi rodzinne.</w:t>
      </w:r>
    </w:p>
    <w:p w:rsidR="00C11E49" w:rsidRPr="00F1425A" w:rsidRDefault="00C11E49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bCs/>
        </w:rPr>
        <w:t>Wolontariusz</w:t>
      </w:r>
      <w:r w:rsidRPr="00F1425A">
        <w:rPr>
          <w:rStyle w:val="apple-converted-space"/>
        </w:rPr>
        <w:t> </w:t>
      </w:r>
      <w:r w:rsidRPr="00F1425A">
        <w:t>-to osoba</w:t>
      </w:r>
      <w:r w:rsidR="008110BD" w:rsidRPr="00F1425A">
        <w:t xml:space="preserve">, która </w:t>
      </w:r>
      <w:r w:rsidRPr="00F1425A">
        <w:t xml:space="preserve"> dobrowolnie i bezinteresownie podejmuje działania </w:t>
      </w:r>
      <w:r w:rsidR="008110BD" w:rsidRPr="00F1425A">
        <w:t xml:space="preserve">                 </w:t>
      </w:r>
      <w:r w:rsidRPr="00F1425A">
        <w:t xml:space="preserve">w obszarze pomocy koleżeńskiej, społecznej, </w:t>
      </w:r>
      <w:r w:rsidR="00BB597A" w:rsidRPr="00F1425A">
        <w:t xml:space="preserve">życia kulturalnego i środowiska </w:t>
      </w:r>
      <w:r w:rsidRPr="00F1425A">
        <w:t>naturalnego.</w:t>
      </w:r>
      <w:r w:rsidR="00BB597A" w:rsidRPr="00F1425A">
        <w:t xml:space="preserve"> </w:t>
      </w:r>
    </w:p>
    <w:p w:rsidR="00C11E49" w:rsidRPr="00F1425A" w:rsidRDefault="00C11E49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bCs/>
        </w:rPr>
        <w:t xml:space="preserve">Szkolny Klub  </w:t>
      </w:r>
      <w:r w:rsidR="00BB597A" w:rsidRPr="00F1425A">
        <w:rPr>
          <w:b/>
          <w:bCs/>
        </w:rPr>
        <w:t>Młodych Wolontari</w:t>
      </w:r>
      <w:r w:rsidRPr="00F1425A">
        <w:rPr>
          <w:b/>
          <w:bCs/>
        </w:rPr>
        <w:t>u</w:t>
      </w:r>
      <w:r w:rsidR="00BB597A" w:rsidRPr="00F1425A">
        <w:rPr>
          <w:b/>
          <w:bCs/>
        </w:rPr>
        <w:t>szy</w:t>
      </w:r>
      <w:r w:rsidRPr="00F1425A">
        <w:rPr>
          <w:rStyle w:val="apple-converted-space"/>
        </w:rPr>
        <w:t> </w:t>
      </w:r>
      <w:r w:rsidRPr="00F1425A">
        <w:t>jest inicjatywą skierowaną do uczniów, którzy chcą służyć najbardziej potrzebującym, reagować czynnie na potrzeby innych, inicjować działania</w:t>
      </w:r>
      <w:r w:rsidRPr="00F1425A">
        <w:rPr>
          <w:rStyle w:val="apple-converted-space"/>
        </w:rPr>
        <w:t>   </w:t>
      </w:r>
      <w:r w:rsidRPr="00F1425A">
        <w:t>w środowisku szkolnym i lokalnym, oraz wspomagać różnego typu inicjatywy charytatywne.</w:t>
      </w:r>
    </w:p>
    <w:p w:rsidR="00C11E49" w:rsidRPr="00F1425A" w:rsidRDefault="00BB597A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bCs/>
        </w:rPr>
        <w:t>Szkolny</w:t>
      </w:r>
      <w:r w:rsidR="00C11E49" w:rsidRPr="00F1425A">
        <w:rPr>
          <w:b/>
          <w:bCs/>
        </w:rPr>
        <w:t xml:space="preserve"> Klub </w:t>
      </w:r>
      <w:r w:rsidRPr="00F1425A">
        <w:rPr>
          <w:b/>
          <w:bCs/>
        </w:rPr>
        <w:t xml:space="preserve">Młodych </w:t>
      </w:r>
      <w:r w:rsidR="00C11E49" w:rsidRPr="00F1425A">
        <w:rPr>
          <w:b/>
          <w:bCs/>
        </w:rPr>
        <w:t>Wolontari</w:t>
      </w:r>
      <w:r w:rsidRPr="00F1425A">
        <w:rPr>
          <w:b/>
          <w:bCs/>
        </w:rPr>
        <w:t>uszy</w:t>
      </w:r>
      <w:r w:rsidR="00C11E49" w:rsidRPr="00F1425A">
        <w:rPr>
          <w:rStyle w:val="apple-converted-space"/>
          <w:b/>
          <w:bCs/>
        </w:rPr>
        <w:t> </w:t>
      </w:r>
      <w:r w:rsidR="00C11E49" w:rsidRPr="00F1425A">
        <w:t>działa na terenie szkoły pod nadzorem Dyrektora i włącza się na zasadzie wolontariatu w działalność charytatywno</w:t>
      </w:r>
      <w:r w:rsidRPr="00F1425A">
        <w:t xml:space="preserve"> – </w:t>
      </w:r>
      <w:r w:rsidR="00C11E49" w:rsidRPr="00F1425A">
        <w:t>opiekuńczo</w:t>
      </w:r>
      <w:r w:rsidRPr="00F1425A">
        <w:t xml:space="preserve"> </w:t>
      </w:r>
      <w:r w:rsidR="00C11E49" w:rsidRPr="00F1425A">
        <w:t>–wychowawczą, prowadzoną przez szkołę i związane z nią organizacje samorządowe jak równie</w:t>
      </w:r>
      <w:r w:rsidR="00EA6D9D">
        <w:t>ż</w:t>
      </w:r>
      <w:r w:rsidR="00C11E49" w:rsidRPr="00F1425A">
        <w:t xml:space="preserve"> pozarządowe.</w:t>
      </w:r>
    </w:p>
    <w:p w:rsidR="00C11E49" w:rsidRPr="00F1425A" w:rsidRDefault="00C11E49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bCs/>
        </w:rPr>
        <w:lastRenderedPageBreak/>
        <w:t>Opiekę nad Klubem sprawuj</w:t>
      </w:r>
      <w:r w:rsidR="00BB597A" w:rsidRPr="00F1425A">
        <w:rPr>
          <w:b/>
          <w:bCs/>
        </w:rPr>
        <w:t>ą</w:t>
      </w:r>
      <w:r w:rsidRPr="00F1425A">
        <w:rPr>
          <w:rStyle w:val="apple-converted-space"/>
        </w:rPr>
        <w:t> </w:t>
      </w:r>
      <w:r w:rsidRPr="00F1425A">
        <w:t>nauczyciel</w:t>
      </w:r>
      <w:r w:rsidR="00BB597A" w:rsidRPr="00F1425A">
        <w:t>e</w:t>
      </w:r>
      <w:r w:rsidRPr="00F1425A">
        <w:t xml:space="preserve"> – koordynator</w:t>
      </w:r>
      <w:r w:rsidR="00BB597A" w:rsidRPr="00F1425A">
        <w:t>zy</w:t>
      </w:r>
      <w:r w:rsidRPr="00F1425A">
        <w:t>, któr</w:t>
      </w:r>
      <w:r w:rsidR="00BB597A" w:rsidRPr="00F1425A">
        <w:t>zy zgłosili</w:t>
      </w:r>
      <w:r w:rsidRPr="00F1425A">
        <w:t xml:space="preserve"> akces do opieki nad tym kl</w:t>
      </w:r>
      <w:r w:rsidR="00BB597A" w:rsidRPr="00F1425A">
        <w:t>ubem i uzyskali</w:t>
      </w:r>
      <w:r w:rsidRPr="00F1425A">
        <w:t xml:space="preserve"> akceptację Dyrektora Szkoły. Opiekun </w:t>
      </w:r>
      <w:r w:rsidR="00EA6D9D">
        <w:t>czuwa nad tym, aby działalność k</w:t>
      </w:r>
      <w:r w:rsidRPr="00F1425A">
        <w:t>lubu była zgodna ze</w:t>
      </w:r>
      <w:r w:rsidR="00EA6D9D">
        <w:t> Statutem Szkoły i Regulaminem klubu. Opiekun k</w:t>
      </w:r>
      <w:r w:rsidRPr="00F1425A">
        <w:t>lubu zajmuj</w:t>
      </w:r>
      <w:r w:rsidR="00EA6D9D">
        <w:t>e się sprawami organizacyjnymi</w:t>
      </w:r>
      <w:r w:rsidRPr="00F1425A">
        <w:t>, a także jest łącznikiem między uczniami a Dyrektorem Szkoły.</w:t>
      </w:r>
    </w:p>
    <w:p w:rsidR="0035333B" w:rsidRPr="00F1425A" w:rsidRDefault="0035333B" w:rsidP="001F2A53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rPr>
          <w:b/>
          <w:shd w:val="clear" w:color="auto" w:fill="FFFFFF"/>
        </w:rPr>
        <w:t>Wolontariusze obchodzą 5 grudnia</w:t>
      </w:r>
      <w:r w:rsidRPr="00F1425A">
        <w:rPr>
          <w:shd w:val="clear" w:color="auto" w:fill="FFFFFF"/>
        </w:rPr>
        <w:t xml:space="preserve"> Międzynarodowy Dzień Wolontariusza w formie wspólnie ustalonej pr</w:t>
      </w:r>
      <w:r w:rsidR="00EA6D9D">
        <w:rPr>
          <w:shd w:val="clear" w:color="auto" w:fill="FFFFFF"/>
        </w:rPr>
        <w:t xml:space="preserve">zez opiekunów i członków klubu </w:t>
      </w:r>
      <w:r w:rsidRPr="00F1425A">
        <w:rPr>
          <w:shd w:val="clear" w:color="auto" w:fill="FFFFFF"/>
        </w:rPr>
        <w:t>w</w:t>
      </w:r>
      <w:r w:rsidR="00F1425A">
        <w:rPr>
          <w:shd w:val="clear" w:color="auto" w:fill="FFFFFF"/>
        </w:rPr>
        <w:t xml:space="preserve"> </w:t>
      </w:r>
      <w:r w:rsidRPr="00F1425A">
        <w:rPr>
          <w:shd w:val="clear" w:color="auto" w:fill="FFFFFF"/>
        </w:rPr>
        <w:t>bieżącym roku szkolnym</w:t>
      </w:r>
      <w:r w:rsidR="00F1425A">
        <w:rPr>
          <w:shd w:val="clear" w:color="auto" w:fill="FFFFFF"/>
        </w:rPr>
        <w:t>.</w:t>
      </w:r>
    </w:p>
    <w:p w:rsidR="008110BD" w:rsidRPr="00F1425A" w:rsidRDefault="008110BD" w:rsidP="008110BD">
      <w:pPr>
        <w:pStyle w:val="NormalnyWeb"/>
        <w:spacing w:before="0" w:beforeAutospacing="0" w:after="195" w:afterAutospacing="0" w:line="331" w:lineRule="atLeast"/>
        <w:jc w:val="center"/>
        <w:rPr>
          <w:b/>
        </w:rPr>
      </w:pPr>
    </w:p>
    <w:p w:rsidR="00C11E49" w:rsidRPr="00F1425A" w:rsidRDefault="008110BD" w:rsidP="00EA6D9D">
      <w:pPr>
        <w:pStyle w:val="NormalnyWeb"/>
        <w:spacing w:before="0" w:beforeAutospacing="0" w:after="195" w:afterAutospacing="0" w:line="331" w:lineRule="atLeast"/>
        <w:jc w:val="center"/>
        <w:rPr>
          <w:b/>
        </w:rPr>
      </w:pPr>
      <w:r w:rsidRPr="00F1425A">
        <w:rPr>
          <w:b/>
        </w:rPr>
        <w:t>II</w:t>
      </w:r>
      <w:r w:rsidR="001B601C">
        <w:rPr>
          <w:b/>
        </w:rPr>
        <w:t>I</w:t>
      </w:r>
      <w:r w:rsidRPr="00F1425A">
        <w:rPr>
          <w:b/>
        </w:rPr>
        <w:t>. Zasady przynależności do SKMW</w:t>
      </w:r>
    </w:p>
    <w:p w:rsidR="0094255B" w:rsidRPr="00F1425A" w:rsidRDefault="008110BD" w:rsidP="0015583E">
      <w:pPr>
        <w:pStyle w:val="NormalnyWeb"/>
        <w:numPr>
          <w:ilvl w:val="0"/>
          <w:numId w:val="3"/>
        </w:numPr>
        <w:spacing w:before="0" w:beforeAutospacing="0" w:after="195" w:afterAutospacing="0" w:line="331" w:lineRule="atLeast"/>
        <w:jc w:val="both"/>
        <w:rPr>
          <w:b/>
        </w:rPr>
      </w:pPr>
      <w:r w:rsidRPr="00F1425A">
        <w:t xml:space="preserve">Wolontariuszem może zostać uczeń z klas </w:t>
      </w:r>
      <w:r w:rsidR="00613C15" w:rsidRPr="00F1425A">
        <w:t xml:space="preserve">VII - </w:t>
      </w:r>
      <w:r w:rsidRPr="00F1425A">
        <w:t>VIII po uzyskaniu pisemnej zgody rodziców (prawnych opiekunów).</w:t>
      </w:r>
      <w:r w:rsidR="0094255B" w:rsidRPr="00F1425A">
        <w:rPr>
          <w:b/>
        </w:rPr>
        <w:t xml:space="preserve">                                                                    </w:t>
      </w:r>
    </w:p>
    <w:p w:rsidR="00172D10" w:rsidRPr="00F1425A" w:rsidRDefault="0094255B" w:rsidP="0015583E">
      <w:pPr>
        <w:pStyle w:val="NormalnyWeb"/>
        <w:numPr>
          <w:ilvl w:val="0"/>
          <w:numId w:val="3"/>
        </w:numPr>
        <w:spacing w:before="0" w:beforeAutospacing="0" w:after="195" w:afterAutospacing="0" w:line="331" w:lineRule="atLeast"/>
        <w:jc w:val="both"/>
        <w:rPr>
          <w:b/>
        </w:rPr>
      </w:pPr>
      <w:r w:rsidRPr="00F1425A">
        <w:t>Członkowie klubu mogą podejmować pracę wolontariacką w wymiarze, który nie utrudni im nauki i pozwoli wywiązywać się z obowiązków domowych</w:t>
      </w:r>
      <w:r w:rsidR="00EA6D9D">
        <w:t>.</w:t>
      </w:r>
    </w:p>
    <w:p w:rsidR="00613C15" w:rsidRPr="006B3CF3" w:rsidRDefault="0094255B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wstąpieniu do Klubu Wolontariatu uczestnik podpisuje zobowiązanie </w:t>
      </w:r>
      <w:r w:rsidRP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</w:t>
      </w:r>
      <w:r w:rsidR="00ED3C0A" w:rsidRP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Etycznego</w:t>
      </w:r>
      <w:r w:rsidR="00155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</w:t>
      </w:r>
      <w:r w:rsidR="00613C15" w:rsidRP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sza i R</w:t>
      </w:r>
      <w:r w:rsidRP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613C15" w:rsidRPr="00F1425A" w:rsidRDefault="0094255B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Klubu kieruje się bezinteresownością, życzliwością, chęcią niesienia pomocy, troską o innych.</w:t>
      </w:r>
    </w:p>
    <w:p w:rsidR="00613C15" w:rsidRPr="00F1425A" w:rsidRDefault="00EA6D9D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lubu wywiązuje się sumiennie z podjęt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przez siebie zobowiązań.</w:t>
      </w:r>
    </w:p>
    <w:p w:rsidR="00613C15" w:rsidRPr="00F1425A" w:rsidRDefault="00EA6D9D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lubu syst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ematycznie uczestniczy w pracy SKMW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w spotkaniach    i warsztatach dla wolontariuszy.</w:t>
      </w:r>
    </w:p>
    <w:p w:rsidR="00613C15" w:rsidRPr="00EA6D9D" w:rsidRDefault="00EA6D9D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lubu stara się aktywnie włączyć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4255B" w:rsidRPr="00EA6D9D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wykorzystując swoje</w:t>
      </w:r>
      <w:r w:rsidR="0094255B" w:rsidRPr="00EA6D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94255B" w:rsidRPr="00EA6D9D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i doświadczenie zgłaszać własne propozycje i inicjatywy.</w:t>
      </w:r>
    </w:p>
    <w:p w:rsidR="00613C15" w:rsidRPr="00F1425A" w:rsidRDefault="00EA6D9D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lubu swoim postępowaniem stara się promować ideę wolontariatu, godnie</w:t>
      </w:r>
      <w:r w:rsidR="0094255B" w:rsidRPr="00F142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reprezentować swoją szkołę oraz być przykładem dla innych.</w:t>
      </w:r>
    </w:p>
    <w:p w:rsidR="00613C15" w:rsidRPr="00F1425A" w:rsidRDefault="00613C15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A6D9D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członek k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lubu jest zobowiązany przestrzegać zasad zawartych w </w:t>
      </w:r>
      <w:r w:rsidR="0094255B" w:rsidRPr="00F142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EA6D9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klubu.</w:t>
      </w:r>
    </w:p>
    <w:p w:rsidR="0094255B" w:rsidRPr="00F1425A" w:rsidRDefault="00613C15" w:rsidP="001558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olontariusz może zostać skreślony z listy wolontariuszy za nieprzestrzeganie </w:t>
      </w:r>
      <w:r w:rsidR="00ED3C0A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Etycznego Wolontariusza ;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C0A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skreśleniu z listy decydują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Klubu</w:t>
      </w:r>
      <w:r w:rsidR="0094255B" w:rsidRPr="00F142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>Młodych wolontariuszy w porozumieniu z Dyrektorem szkoły, informując o tym fakcie ucznia oraz jego rodziców (prawnych opiekunów)</w:t>
      </w:r>
      <w:r w:rsidR="0094255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3C15" w:rsidRPr="00F1425A" w:rsidRDefault="001B601C" w:rsidP="006B3CF3">
      <w:pPr>
        <w:shd w:val="clear" w:color="auto" w:fill="FFFFFF"/>
        <w:spacing w:after="360" w:line="4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</w:t>
      </w:r>
      <w:r w:rsidR="00613C15" w:rsidRPr="00F1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 Struktura Szkolnego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lubu</w:t>
      </w:r>
      <w:r w:rsidR="00613C15" w:rsidRPr="00F14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Wolontariatu i zadania koordynatorów</w:t>
      </w:r>
    </w:p>
    <w:p w:rsidR="00613C15" w:rsidRPr="00F1425A" w:rsidRDefault="00613C15" w:rsidP="009A1C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Szkolnym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Klubem Młodych Wolontariuszy opiekuje się nauczyciel – koordynator, który zgłosił akces do opieki nad tym klubem i uzyskał akceptację dyrektora szkoły.</w:t>
      </w:r>
    </w:p>
    <w:p w:rsidR="00613C15" w:rsidRPr="00F1425A" w:rsidRDefault="00613C15" w:rsidP="009A1C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Klubu ma prawo angażować do koordynowania lub sprawowania opieki w czasie zaplanowanych akcji pozostałych chętnych pracowników pedagogicznych lub deklarujących pomoc – rodziców.</w:t>
      </w:r>
    </w:p>
    <w:p w:rsidR="00613C15" w:rsidRPr="00F1425A" w:rsidRDefault="00613C15" w:rsidP="009A1C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Do każdej akcji charytatywnej wyznacza się spośród członków wolontariusza-koordynatora.</w:t>
      </w:r>
    </w:p>
    <w:p w:rsidR="00613C15" w:rsidRPr="00F1425A" w:rsidRDefault="00613C15" w:rsidP="009A1C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Na koniec każdego semestru odbywa się zebranie w celu podsumowania działalności, przedłożenia wniosków, dokonania oceny efektywności prowadzonych akcji, wskazani</w:t>
      </w:r>
      <w:r w:rsidR="0035333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e obszarów dalszej działalności.</w:t>
      </w:r>
    </w:p>
    <w:p w:rsidR="0035333B" w:rsidRPr="00F1425A" w:rsidRDefault="0035333B" w:rsidP="0035333B">
      <w:pPr>
        <w:pStyle w:val="NormalnyWeb"/>
        <w:spacing w:before="0" w:beforeAutospacing="0" w:after="195" w:afterAutospacing="0" w:line="331" w:lineRule="atLeast"/>
      </w:pPr>
    </w:p>
    <w:p w:rsidR="008110BD" w:rsidRPr="00F1425A" w:rsidRDefault="0035333B" w:rsidP="0035333B">
      <w:pPr>
        <w:pStyle w:val="NormalnyWeb"/>
        <w:spacing w:before="0" w:beforeAutospacing="0" w:after="195" w:afterAutospacing="0" w:line="331" w:lineRule="atLeast"/>
        <w:jc w:val="center"/>
        <w:rPr>
          <w:b/>
        </w:rPr>
      </w:pPr>
      <w:r w:rsidRPr="00F1425A">
        <w:rPr>
          <w:b/>
        </w:rPr>
        <w:t>V</w:t>
      </w:r>
      <w:r w:rsidR="008110BD" w:rsidRPr="00F1425A">
        <w:rPr>
          <w:b/>
        </w:rPr>
        <w:t>. Obszary działania SKMW</w:t>
      </w:r>
    </w:p>
    <w:p w:rsidR="008110BD" w:rsidRPr="00F1425A" w:rsidRDefault="008110BD" w:rsidP="008110B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 w:line="420" w:lineRule="atLeast"/>
      </w:pPr>
      <w:r w:rsidRPr="00F1425A">
        <w:t xml:space="preserve">Aktywność wolontariuszy ukierunkowana jest na dwa zasadnicze obszary: środowisko szkolne i środowisko lokalne. </w:t>
      </w:r>
    </w:p>
    <w:p w:rsidR="008110BD" w:rsidRPr="00F1425A" w:rsidRDefault="008110BD" w:rsidP="008110B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 w:line="420" w:lineRule="atLeast"/>
      </w:pPr>
      <w:r w:rsidRPr="00F1425A">
        <w:t>Zakłada zaangażowanie młodzieży do działań:</w:t>
      </w:r>
    </w:p>
    <w:p w:rsidR="008110BD" w:rsidRPr="00F1425A" w:rsidRDefault="008110BD" w:rsidP="009A1CA6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t xml:space="preserve">          • na terenie szkoły i na rzecz szkoły:</w:t>
      </w:r>
      <w:r w:rsidRPr="00F1425A">
        <w:rPr>
          <w:rStyle w:val="apple-converted-space"/>
        </w:rPr>
        <w:t> </w:t>
      </w:r>
      <w:r w:rsidRPr="00F1425A">
        <w:t xml:space="preserve">organizowanie pomocy koleżeńskiej i akcji </w:t>
      </w:r>
      <w:r w:rsidR="0094255B" w:rsidRPr="00F1425A">
        <w:t>charytatywnych będących odpowiedzią na potrzeby społeczności szkolnej,</w:t>
      </w:r>
      <w:r w:rsidR="001B601C">
        <w:t xml:space="preserve"> </w:t>
      </w:r>
      <w:r w:rsidR="0094255B" w:rsidRPr="00F1425A">
        <w:t>w</w:t>
      </w:r>
      <w:r w:rsidRPr="00F1425A">
        <w:t>spółpraca ze świetlicą szkolną polegająca na pomocy w nauce dzieciom i młodzieży,</w:t>
      </w:r>
      <w:r w:rsidRPr="00F1425A">
        <w:rPr>
          <w:rStyle w:val="apple-converted-space"/>
        </w:rPr>
        <w:t> pomoc w pełnieniu dyżurów w stołówce szkolnej, w</w:t>
      </w:r>
      <w:r w:rsidRPr="00F1425A">
        <w:t>spółpraca z Samorządem Szkolnym, włączanie się w organizację imprez szkolnych</w:t>
      </w:r>
      <w:r w:rsidR="006B3CF3">
        <w:t>.</w:t>
      </w:r>
    </w:p>
    <w:p w:rsidR="008110BD" w:rsidRPr="00F1425A" w:rsidRDefault="008110BD" w:rsidP="009A1CA6">
      <w:pPr>
        <w:pStyle w:val="NormalnyWeb"/>
        <w:shd w:val="clear" w:color="auto" w:fill="FFFFFF"/>
        <w:spacing w:before="0" w:beforeAutospacing="0" w:after="360" w:afterAutospacing="0" w:line="420" w:lineRule="atLeast"/>
        <w:ind w:firstLine="708"/>
        <w:jc w:val="both"/>
      </w:pPr>
      <w:r w:rsidRPr="00F1425A">
        <w:t>•</w:t>
      </w:r>
      <w:r w:rsidR="00613C15" w:rsidRPr="00F1425A">
        <w:t xml:space="preserve">  </w:t>
      </w:r>
      <w:r w:rsidRPr="00F1425A">
        <w:t>poza terenem szkoły:</w:t>
      </w:r>
      <w:r w:rsidR="0094255B" w:rsidRPr="00F1425A">
        <w:t xml:space="preserve"> a</w:t>
      </w:r>
      <w:r w:rsidRPr="00F1425A">
        <w:t>kcje charytatywne wspierające instytucje, fundac</w:t>
      </w:r>
      <w:r w:rsidR="0094255B" w:rsidRPr="00F1425A">
        <w:t>je, stowarzyszenia, np. współpraca ze Stowarzyszeniem ‘’Wiosna”, udział w akcji „Adopcja</w:t>
      </w:r>
      <w:r w:rsidR="00F1425A">
        <w:t xml:space="preserve">                    </w:t>
      </w:r>
      <w:r w:rsidR="006B3CF3">
        <w:t xml:space="preserve"> na odległość”, </w:t>
      </w:r>
      <w:r w:rsidR="0094255B" w:rsidRPr="00F1425A">
        <w:t xml:space="preserve">współpraca z Bankiem Żywności w Chojnicach, współpraca </w:t>
      </w:r>
      <w:r w:rsidR="00A57E2F">
        <w:br/>
      </w:r>
      <w:r w:rsidR="0094255B" w:rsidRPr="00F1425A">
        <w:t>ze Sto</w:t>
      </w:r>
      <w:r w:rsidR="006B3CF3">
        <w:t>warzyszeniem „Rodzina Kolpinga”.</w:t>
      </w:r>
    </w:p>
    <w:p w:rsidR="00613C15" w:rsidRPr="00F1425A" w:rsidRDefault="00613C15" w:rsidP="0094255B">
      <w:pPr>
        <w:pStyle w:val="NormalnyWeb"/>
        <w:shd w:val="clear" w:color="auto" w:fill="FFFFFF"/>
        <w:spacing w:before="0" w:beforeAutospacing="0" w:after="360" w:afterAutospacing="0" w:line="420" w:lineRule="atLeast"/>
        <w:ind w:firstLine="708"/>
        <w:rPr>
          <w:rFonts w:ascii="Open Sans" w:hAnsi="Open Sans"/>
          <w:sz w:val="27"/>
          <w:szCs w:val="27"/>
        </w:rPr>
      </w:pPr>
    </w:p>
    <w:p w:rsidR="006B3CF3" w:rsidRDefault="006B3CF3" w:rsidP="0035333B">
      <w:pPr>
        <w:shd w:val="clear" w:color="auto" w:fill="FFFFFF"/>
        <w:spacing w:after="360" w:line="420" w:lineRule="atLeast"/>
        <w:jc w:val="center"/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</w:pPr>
    </w:p>
    <w:p w:rsidR="00613C15" w:rsidRPr="00F1425A" w:rsidRDefault="0035333B" w:rsidP="0035333B">
      <w:pPr>
        <w:shd w:val="clear" w:color="auto" w:fill="FFFFFF"/>
        <w:spacing w:after="360" w:line="420" w:lineRule="atLeast"/>
        <w:jc w:val="center"/>
        <w:rPr>
          <w:rFonts w:ascii="Open Sans" w:eastAsia="Times New Roman" w:hAnsi="Open Sans" w:cs="Times New Roman"/>
          <w:sz w:val="27"/>
          <w:szCs w:val="27"/>
          <w:lang w:eastAsia="pl-PL"/>
        </w:rPr>
      </w:pPr>
      <w:r w:rsidRPr="00F1425A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lastRenderedPageBreak/>
        <w:t>V</w:t>
      </w:r>
      <w:r w:rsidR="001B601C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t>I</w:t>
      </w:r>
      <w:r w:rsidRPr="00F1425A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t xml:space="preserve">. </w:t>
      </w:r>
      <w:r w:rsidR="00613C15" w:rsidRPr="00F1425A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t>Nagradzanie wolontariuszy</w:t>
      </w:r>
    </w:p>
    <w:p w:rsidR="00CA42BA" w:rsidRPr="00F1425A" w:rsidRDefault="00613C15" w:rsidP="00A57E2F">
      <w:pPr>
        <w:shd w:val="clear" w:color="auto" w:fill="FFFFFF"/>
        <w:spacing w:after="36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35333B" w:rsidRPr="00F14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Nagradzanie wolontariuszy ma charakter motywujący, podkreślający uznanie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33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5333B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działalności.</w:t>
      </w:r>
    </w:p>
    <w:p w:rsidR="00274373" w:rsidRPr="00F1425A" w:rsidRDefault="00CA42BA" w:rsidP="00A57E2F">
      <w:pPr>
        <w:shd w:val="clear" w:color="auto" w:fill="FFFFFF"/>
        <w:spacing w:after="36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za swoją pracę otr</w:t>
      </w:r>
      <w:r w:rsidR="0070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zymują punkty zgodnie Wewnątrzszkolnymi Zasadami                           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Oceniania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74373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zapisem zawartym w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="00274373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Szkoły.</w:t>
      </w:r>
    </w:p>
    <w:p w:rsidR="00CB5118" w:rsidRPr="00F1425A" w:rsidRDefault="00CB5118" w:rsidP="00A57E2F">
      <w:pPr>
        <w:shd w:val="clear" w:color="auto" w:fill="FFFFFF"/>
        <w:spacing w:after="36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 w postac</w:t>
      </w:r>
      <w:r w:rsidR="00274373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i punktów dod</w:t>
      </w: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atnich z zachowania  za regularną                  i systematyczną</w:t>
      </w:r>
      <w:r w:rsidR="00274373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="00FC11D7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SKMW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Pr="00F14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I semestrze i na koniec roku szkolnego.</w:t>
      </w:r>
    </w:p>
    <w:p w:rsidR="00613C15" w:rsidRPr="00F1425A" w:rsidRDefault="00CB5118" w:rsidP="00CB5118">
      <w:pPr>
        <w:shd w:val="clear" w:color="auto" w:fill="FFFFFF"/>
        <w:spacing w:after="36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C15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nagradzania:</w:t>
      </w:r>
    </w:p>
    <w:p w:rsidR="0035333B" w:rsidRPr="00F1425A" w:rsidRDefault="006B3CF3" w:rsidP="0035333B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D</w:t>
      </w:r>
      <w:r w:rsidR="00613C15"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na szkolnym apelu,</w:t>
      </w:r>
    </w:p>
    <w:p w:rsidR="0035333B" w:rsidRPr="00F1425A" w:rsidRDefault="00613C15" w:rsidP="0035333B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dyplomu</w:t>
      </w:r>
    </w:p>
    <w:p w:rsidR="0035333B" w:rsidRPr="00F1425A" w:rsidRDefault="00613C15" w:rsidP="0035333B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słownego uznania wobec zespołu klasowego</w:t>
      </w:r>
    </w:p>
    <w:p w:rsidR="0035333B" w:rsidRPr="00F1425A" w:rsidRDefault="0035333B" w:rsidP="0035333B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</w:t>
      </w:r>
    </w:p>
    <w:p w:rsidR="00CB5118" w:rsidRPr="00F1425A" w:rsidRDefault="00613C15" w:rsidP="00CB5118">
      <w:pPr>
        <w:pStyle w:val="Akapitzlist"/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25A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informacji o działalności społecznej w ramach wolontariatu na świadectwie ukończenia szkoły. </w:t>
      </w:r>
    </w:p>
    <w:p w:rsidR="007E5DF0" w:rsidRPr="00F1425A" w:rsidRDefault="00CB5118" w:rsidP="00A57E2F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t>5.</w:t>
      </w:r>
      <w:r w:rsidR="00ED3C0A" w:rsidRPr="00F1425A">
        <w:t xml:space="preserve"> </w:t>
      </w:r>
      <w:r w:rsidR="00F1425A">
        <w:t xml:space="preserve"> </w:t>
      </w:r>
      <w:r w:rsidR="006B3CF3">
        <w:t xml:space="preserve"> </w:t>
      </w:r>
      <w:r w:rsidRPr="00F1425A">
        <w:t xml:space="preserve">Wpis na świadectwie ukończenia Szkoły Podstawowej uzyskuje uczeń, który przez </w:t>
      </w:r>
      <w:r w:rsidR="00F1425A">
        <w:t xml:space="preserve">                  </w:t>
      </w:r>
      <w:r w:rsidRPr="00F1425A">
        <w:t>co najmniej jeden rok szkolny</w:t>
      </w:r>
      <w:r w:rsidR="00307BE0" w:rsidRPr="00F1425A">
        <w:t xml:space="preserve"> brał systematyczny udział w cyklicznych (</w:t>
      </w:r>
      <w:r w:rsidR="006B3CF3">
        <w:t xml:space="preserve">minimum </w:t>
      </w:r>
      <w:r w:rsidR="0035467C">
        <w:t xml:space="preserve">                      </w:t>
      </w:r>
      <w:r w:rsidR="00307BE0" w:rsidRPr="00F1425A">
        <w:t xml:space="preserve">1 spotkanie </w:t>
      </w:r>
      <w:r w:rsidR="006B3CF3">
        <w:t xml:space="preserve"> w miesiącu) zajęciach k</w:t>
      </w:r>
      <w:r w:rsidR="00703B6A">
        <w:t>lubu, wypracuje 15-20</w:t>
      </w:r>
      <w:r w:rsidR="00307BE0" w:rsidRPr="00F1425A">
        <w:t xml:space="preserve"> g</w:t>
      </w:r>
      <w:r w:rsidR="00A57E2F">
        <w:t>odzin aktywnej pracy</w:t>
      </w:r>
      <w:r w:rsidR="00307BE0" w:rsidRPr="00F1425A">
        <w:t>,</w:t>
      </w:r>
      <w:r w:rsidR="00A57E2F">
        <w:t xml:space="preserve"> </w:t>
      </w:r>
      <w:r w:rsidR="00A57E2F">
        <w:br/>
      </w:r>
      <w:r w:rsidR="00307BE0" w:rsidRPr="00F1425A">
        <w:t xml:space="preserve">tj. uczestnictwa </w:t>
      </w:r>
      <w:r w:rsidR="00703B6A">
        <w:t xml:space="preserve"> </w:t>
      </w:r>
      <w:r w:rsidR="00307BE0" w:rsidRPr="00F1425A">
        <w:t>w spotkaniach, udziału w akcjach charytatywnych</w:t>
      </w:r>
      <w:r w:rsidR="007E5DF0" w:rsidRPr="00F1425A">
        <w:t>.</w:t>
      </w:r>
    </w:p>
    <w:p w:rsidR="00613C15" w:rsidRPr="00F1425A" w:rsidRDefault="007E5DF0" w:rsidP="00A57E2F">
      <w:pPr>
        <w:pStyle w:val="NormalnyWeb"/>
        <w:shd w:val="clear" w:color="auto" w:fill="FFFFFF"/>
        <w:spacing w:before="0" w:beforeAutospacing="0" w:after="360" w:afterAutospacing="0" w:line="420" w:lineRule="atLeast"/>
        <w:jc w:val="both"/>
      </w:pPr>
      <w:r w:rsidRPr="00F1425A">
        <w:t xml:space="preserve">6. </w:t>
      </w:r>
      <w:r w:rsidR="00F1425A">
        <w:t xml:space="preserve"> </w:t>
      </w:r>
      <w:r w:rsidR="006B3CF3">
        <w:t xml:space="preserve"> </w:t>
      </w:r>
      <w:r w:rsidRPr="00F1425A">
        <w:t>Angażowanie się w działania społeczne poza szkoła będzie promowane i  uwzględniane przy dokonywaniu wpisu na świadectwie tylko pod warunkiem przynależności do SKMW oraz brania udziału również w spotkaniach i akcjach organizowanych przez Szkolny Klub Młodych Wolontariuszy.</w:t>
      </w:r>
    </w:p>
    <w:p w:rsidR="008110BD" w:rsidRPr="00F1425A" w:rsidRDefault="008110BD" w:rsidP="00E01F31">
      <w:pPr>
        <w:pStyle w:val="NormalnyWeb"/>
        <w:spacing w:before="0" w:beforeAutospacing="0" w:after="195" w:afterAutospacing="0" w:line="331" w:lineRule="atLeast"/>
        <w:rPr>
          <w:b/>
          <w:i/>
        </w:rPr>
      </w:pPr>
    </w:p>
    <w:p w:rsidR="00E01F31" w:rsidRPr="00F1425A" w:rsidRDefault="00E01F31" w:rsidP="00E01F31">
      <w:pPr>
        <w:pStyle w:val="NormalnyWeb"/>
        <w:spacing w:before="0" w:beforeAutospacing="0" w:after="195" w:afterAutospacing="0" w:line="331" w:lineRule="atLeast"/>
        <w:rPr>
          <w:b/>
          <w:i/>
        </w:rPr>
      </w:pPr>
    </w:p>
    <w:p w:rsidR="00915883" w:rsidRPr="00F1425A" w:rsidRDefault="00915883" w:rsidP="00915883">
      <w:pPr>
        <w:rPr>
          <w:rFonts w:ascii="Times New Roman" w:hAnsi="Times New Roman" w:cs="Times New Roman"/>
          <w:sz w:val="24"/>
          <w:szCs w:val="24"/>
        </w:rPr>
      </w:pPr>
    </w:p>
    <w:p w:rsidR="00915883" w:rsidRPr="00F1425A" w:rsidRDefault="00915883" w:rsidP="00915883">
      <w:pPr>
        <w:rPr>
          <w:rFonts w:ascii="Times New Roman" w:hAnsi="Times New Roman" w:cs="Times New Roman"/>
          <w:sz w:val="24"/>
          <w:szCs w:val="24"/>
        </w:rPr>
      </w:pPr>
    </w:p>
    <w:sectPr w:rsidR="00915883" w:rsidRPr="00F1425A" w:rsidSect="003C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8F4"/>
    <w:multiLevelType w:val="hybridMultilevel"/>
    <w:tmpl w:val="E756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80D"/>
    <w:multiLevelType w:val="multilevel"/>
    <w:tmpl w:val="800C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D3DF2"/>
    <w:multiLevelType w:val="multilevel"/>
    <w:tmpl w:val="43D6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1471F"/>
    <w:multiLevelType w:val="hybridMultilevel"/>
    <w:tmpl w:val="ABB002F4"/>
    <w:lvl w:ilvl="0" w:tplc="5AFE2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24299"/>
    <w:multiLevelType w:val="multilevel"/>
    <w:tmpl w:val="5702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36FC"/>
    <w:multiLevelType w:val="hybridMultilevel"/>
    <w:tmpl w:val="C7686E42"/>
    <w:lvl w:ilvl="0" w:tplc="3BC6946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CB48C6"/>
    <w:multiLevelType w:val="multilevel"/>
    <w:tmpl w:val="2AB0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02923"/>
    <w:multiLevelType w:val="hybridMultilevel"/>
    <w:tmpl w:val="017C6B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A193A"/>
    <w:multiLevelType w:val="hybridMultilevel"/>
    <w:tmpl w:val="F55EBD9A"/>
    <w:lvl w:ilvl="0" w:tplc="B5005B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480736"/>
    <w:multiLevelType w:val="hybridMultilevel"/>
    <w:tmpl w:val="40DEDF9E"/>
    <w:lvl w:ilvl="0" w:tplc="9836F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94199"/>
    <w:multiLevelType w:val="multilevel"/>
    <w:tmpl w:val="A550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82C1F"/>
    <w:multiLevelType w:val="hybridMultilevel"/>
    <w:tmpl w:val="3A2E5C60"/>
    <w:lvl w:ilvl="0" w:tplc="30EAE8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C3669"/>
    <w:multiLevelType w:val="multilevel"/>
    <w:tmpl w:val="E5A6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20F04"/>
    <w:multiLevelType w:val="hybridMultilevel"/>
    <w:tmpl w:val="C7802BCE"/>
    <w:lvl w:ilvl="0" w:tplc="947022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7FB3AF2"/>
    <w:multiLevelType w:val="hybridMultilevel"/>
    <w:tmpl w:val="9BB271A6"/>
    <w:lvl w:ilvl="0" w:tplc="84926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DC7"/>
    <w:rsid w:val="00140C02"/>
    <w:rsid w:val="0015583E"/>
    <w:rsid w:val="00172D10"/>
    <w:rsid w:val="001B601C"/>
    <w:rsid w:val="001F2A53"/>
    <w:rsid w:val="00274373"/>
    <w:rsid w:val="00307BE0"/>
    <w:rsid w:val="00343227"/>
    <w:rsid w:val="0035333B"/>
    <w:rsid w:val="0035467C"/>
    <w:rsid w:val="003C4CBE"/>
    <w:rsid w:val="003E3EFA"/>
    <w:rsid w:val="003E54C8"/>
    <w:rsid w:val="00472446"/>
    <w:rsid w:val="00480E90"/>
    <w:rsid w:val="00484897"/>
    <w:rsid w:val="005B174E"/>
    <w:rsid w:val="005E53E5"/>
    <w:rsid w:val="00613C15"/>
    <w:rsid w:val="00635DC7"/>
    <w:rsid w:val="006B3CF3"/>
    <w:rsid w:val="006C14CA"/>
    <w:rsid w:val="00703B6A"/>
    <w:rsid w:val="007E5DF0"/>
    <w:rsid w:val="008110BD"/>
    <w:rsid w:val="0090795C"/>
    <w:rsid w:val="00915883"/>
    <w:rsid w:val="0094255B"/>
    <w:rsid w:val="009A1CA6"/>
    <w:rsid w:val="009A5163"/>
    <w:rsid w:val="00A57613"/>
    <w:rsid w:val="00A57E2F"/>
    <w:rsid w:val="00B039F2"/>
    <w:rsid w:val="00B4387C"/>
    <w:rsid w:val="00BB597A"/>
    <w:rsid w:val="00BD334C"/>
    <w:rsid w:val="00C11E49"/>
    <w:rsid w:val="00C11F53"/>
    <w:rsid w:val="00C817A0"/>
    <w:rsid w:val="00CA42BA"/>
    <w:rsid w:val="00CB5118"/>
    <w:rsid w:val="00D176E4"/>
    <w:rsid w:val="00DE12FE"/>
    <w:rsid w:val="00DF7928"/>
    <w:rsid w:val="00E01F31"/>
    <w:rsid w:val="00EA6D9D"/>
    <w:rsid w:val="00EC1DB5"/>
    <w:rsid w:val="00ED3C0A"/>
    <w:rsid w:val="00F1425A"/>
    <w:rsid w:val="00FA150D"/>
    <w:rsid w:val="00FC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0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E4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witkowska</dc:creator>
  <cp:lastModifiedBy>Wojtek</cp:lastModifiedBy>
  <cp:revision>19</cp:revision>
  <cp:lastPrinted>2020-10-16T07:03:00Z</cp:lastPrinted>
  <dcterms:created xsi:type="dcterms:W3CDTF">2020-10-13T11:27:00Z</dcterms:created>
  <dcterms:modified xsi:type="dcterms:W3CDTF">2020-11-03T19:28:00Z</dcterms:modified>
</cp:coreProperties>
</file>